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8D" w:rsidRDefault="00AC7A64" w:rsidP="00AC7A64">
      <w:pPr>
        <w:pStyle w:val="Heading1"/>
        <w:jc w:val="center"/>
        <w:rPr>
          <w:sz w:val="40"/>
          <w:szCs w:val="40"/>
        </w:rPr>
      </w:pPr>
      <w:r>
        <w:rPr>
          <w:sz w:val="40"/>
          <w:szCs w:val="40"/>
        </w:rPr>
        <w:t>BẢNG GIÁ CHUYỂN NHÀ TPHCM ĐI TỈNH</w:t>
      </w:r>
    </w:p>
    <w:tbl>
      <w:tblPr>
        <w:tblW w:w="0" w:type="dxa"/>
        <w:tblCellMar>
          <w:left w:w="0" w:type="dxa"/>
          <w:right w:w="0" w:type="dxa"/>
        </w:tblCellMar>
        <w:tblLook w:val="04A0" w:firstRow="1" w:lastRow="0" w:firstColumn="1" w:lastColumn="0" w:noHBand="0" w:noVBand="1"/>
      </w:tblPr>
      <w:tblGrid>
        <w:gridCol w:w="335"/>
        <w:gridCol w:w="1430"/>
        <w:gridCol w:w="1743"/>
        <w:gridCol w:w="981"/>
        <w:gridCol w:w="1507"/>
        <w:gridCol w:w="1620"/>
        <w:gridCol w:w="1500"/>
      </w:tblGrid>
      <w:tr w:rsidR="00AC7A64" w:rsidRPr="00AC7A64" w:rsidTr="00AC7A64">
        <w:trPr>
          <w:trHeight w:val="58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Stt</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Loại đồ chuyển nhà</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Trọng Lượng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Đơn vị tính</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Đi các tỉnh miền Bắc</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Đi các tỉnh miền Trung</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Đi các tỉnh miền Tây</w:t>
            </w:r>
          </w:p>
        </w:tc>
      </w:tr>
      <w:tr w:rsidR="00AC7A64" w:rsidRPr="00AC7A64" w:rsidTr="00AC7A64">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Đồ đạt từ 100 kg - 500 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3.000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1.500</w:t>
            </w:r>
          </w:p>
        </w:tc>
      </w:tr>
      <w:tr w:rsidR="00AC7A64" w:rsidRPr="00AC7A64" w:rsidTr="00AC7A64">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2</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 khối - 10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600.000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500.000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400.000</w:t>
            </w:r>
          </w:p>
        </w:tc>
      </w:tr>
      <w:tr w:rsidR="00AC7A64" w:rsidRPr="00AC7A64" w:rsidTr="00AC7A64">
        <w:trPr>
          <w:trHeight w:val="57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500 kg - 3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1.200</w:t>
            </w:r>
          </w:p>
        </w:tc>
      </w:tr>
      <w:tr w:rsidR="00AC7A64" w:rsidRPr="00AC7A64" w:rsidTr="00AC7A64">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4</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10 khối - 20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550.000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450.000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350.000</w:t>
            </w:r>
          </w:p>
        </w:tc>
      </w:tr>
      <w:tr w:rsidR="00AC7A64" w:rsidRPr="00AC7A64" w:rsidTr="00AC7A64">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3 tấn - 10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2.000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1.000</w:t>
            </w:r>
          </w:p>
        </w:tc>
      </w:tr>
      <w:tr w:rsidR="00AC7A64" w:rsidRPr="00AC7A64" w:rsidTr="00AC7A64">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6</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20 khối - 30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500.000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400.000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300.000</w:t>
            </w:r>
          </w:p>
        </w:tc>
      </w:tr>
      <w:tr w:rsidR="00AC7A64" w:rsidRPr="00AC7A64" w:rsidTr="00AC7A64">
        <w:trPr>
          <w:trHeight w:val="5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10 tấn - 20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1.800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1.100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900</w:t>
            </w:r>
          </w:p>
        </w:tc>
      </w:tr>
      <w:tr w:rsidR="00AC7A64" w:rsidRPr="00AC7A64" w:rsidTr="00AC7A64">
        <w:trPr>
          <w:trHeight w:val="585"/>
        </w:trPr>
        <w:tc>
          <w:tcPr>
            <w:tcW w:w="0" w:type="auto"/>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8</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nhẹ</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30 khối - 50 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vnd/khối</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450.000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350.000</w:t>
            </w:r>
          </w:p>
        </w:tc>
        <w:tc>
          <w:tcPr>
            <w:tcW w:w="0" w:type="auto"/>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250.000</w:t>
            </w:r>
          </w:p>
        </w:tc>
      </w:tr>
      <w:tr w:rsidR="00AC7A64" w:rsidRPr="00AC7A64" w:rsidTr="00AC7A64">
        <w:trPr>
          <w:trHeight w:val="6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rPr>
                <w:rFonts w:ascii="Arial" w:eastAsia="Times New Roman" w:hAnsi="Arial" w:cs="Arial"/>
                <w:sz w:val="20"/>
                <w:szCs w:val="20"/>
                <w:lang w:eastAsia="vi-VN"/>
              </w:rPr>
            </w:pPr>
            <w:r w:rsidRPr="00AC7A64">
              <w:rPr>
                <w:rFonts w:ascii="Arial" w:eastAsia="Times New Roman" w:hAnsi="Arial" w:cs="Arial"/>
                <w:sz w:val="20"/>
                <w:szCs w:val="20"/>
                <w:lang w:eastAsia="vi-VN"/>
              </w:rPr>
              <w:t>Đồ nặng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20 tấn - 30 tấn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vnd/kg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center"/>
              <w:rPr>
                <w:rFonts w:ascii="Arial" w:eastAsia="Times New Roman" w:hAnsi="Arial" w:cs="Arial"/>
                <w:sz w:val="20"/>
                <w:szCs w:val="20"/>
                <w:lang w:eastAsia="vi-VN"/>
              </w:rPr>
            </w:pPr>
            <w:r w:rsidRPr="00AC7A64">
              <w:rPr>
                <w:rFonts w:ascii="Arial" w:eastAsia="Times New Roman" w:hAnsi="Arial" w:cs="Arial"/>
                <w:sz w:val="20"/>
                <w:szCs w:val="20"/>
                <w:lang w:eastAsia="vi-VN"/>
              </w:rPr>
              <w:t>1.600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AC7A64" w:rsidRPr="00AC7A64" w:rsidRDefault="00AC7A64" w:rsidP="00AC7A64">
            <w:pPr>
              <w:spacing w:after="0" w:line="240" w:lineRule="auto"/>
              <w:jc w:val="right"/>
              <w:rPr>
                <w:rFonts w:ascii="Arial" w:eastAsia="Times New Roman" w:hAnsi="Arial" w:cs="Arial"/>
                <w:sz w:val="20"/>
                <w:szCs w:val="20"/>
                <w:lang w:eastAsia="vi-VN"/>
              </w:rPr>
            </w:pPr>
            <w:r w:rsidRPr="00AC7A64">
              <w:rPr>
                <w:rFonts w:ascii="Arial" w:eastAsia="Times New Roman" w:hAnsi="Arial" w:cs="Arial"/>
                <w:sz w:val="20"/>
                <w:szCs w:val="20"/>
                <w:lang w:eastAsia="vi-VN"/>
              </w:rPr>
              <w:t>700</w:t>
            </w:r>
          </w:p>
        </w:tc>
      </w:tr>
    </w:tbl>
    <w:p w:rsidR="00AC7A64" w:rsidRPr="00AC7A64" w:rsidRDefault="00AC7A64" w:rsidP="00AC7A64">
      <w:r>
        <w:t>Bảng giá trên là cước phí vận chuyển, phí cầu đường. Giá trên chưa bao gồm phí VAT, phí dịch vụ hỗ trợ vận chuyển dọn nhà. Giá chuyển nhà TPHCM đi tỉnh với hình thức đi ghép. Đê biết thêm về giá bao xe, giá chuyển nhà trọn gói vui lòng liên hệ: 0911.752.756</w:t>
      </w:r>
      <w:bookmarkStart w:id="0" w:name="_GoBack"/>
      <w:bookmarkEnd w:id="0"/>
    </w:p>
    <w:sectPr w:rsidR="00AC7A64" w:rsidRPr="00AC7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64"/>
    <w:rsid w:val="004F22F0"/>
    <w:rsid w:val="00AC7A64"/>
    <w:rsid w:val="00E83D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A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A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A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2023-04-26T09:09:00Z</dcterms:created>
  <dcterms:modified xsi:type="dcterms:W3CDTF">2023-04-26T09:13:00Z</dcterms:modified>
</cp:coreProperties>
</file>